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-742950</wp:posOffset>
            </wp:positionV>
            <wp:extent cx="4381500" cy="7793990"/>
            <wp:effectExtent l="0" t="0" r="0" b="16510"/>
            <wp:wrapSquare wrapText="bothSides"/>
            <wp:docPr id="8" name="图片 8" descr="小铺第一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小铺第一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79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小铺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-【小铺首页】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要素</w:t>
      </w:r>
      <w:r>
        <w:rPr>
          <w:rFonts w:hint="eastAsia"/>
          <w:lang w:eastAsia="zh-CN"/>
        </w:rPr>
        <w:t>】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未做排序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未做筛选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-1015365</wp:posOffset>
            </wp:positionH>
            <wp:positionV relativeFrom="paragraph">
              <wp:posOffset>-868045</wp:posOffset>
            </wp:positionV>
            <wp:extent cx="2032635" cy="10280650"/>
            <wp:effectExtent l="0" t="0" r="5715" b="6350"/>
            <wp:wrapSquare wrapText="bothSides"/>
            <wp:docPr id="9" name="图片 9" descr="36.小铺单个商品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6.小铺单个商品页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1028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小铺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-【商品详情】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步骤</w:t>
      </w:r>
      <w:r>
        <w:rPr>
          <w:rFonts w:hint="eastAsia"/>
          <w:lang w:eastAsia="zh-CN"/>
        </w:rPr>
        <w:t>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③点击商品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要素</w:t>
      </w:r>
      <w:r>
        <w:rPr>
          <w:rFonts w:hint="eastAsia"/>
          <w:lang w:eastAsia="zh-CN"/>
        </w:rPr>
        <w:t>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商品主图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商品价格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已售出数量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剩余库存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下架日期？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截稿日期？（作画天数）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商品详情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成品参考图（参考现阶段的画风和完成度）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稿件参数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创作验收阶段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商品评价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收藏商品？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立即购买</w:t>
      </w:r>
    </w:p>
    <w:bookmarkEnd w:id="0"/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-765810</wp:posOffset>
            </wp:positionV>
            <wp:extent cx="2785110" cy="4954905"/>
            <wp:effectExtent l="0" t="0" r="15240" b="17145"/>
            <wp:wrapSquare wrapText="bothSides"/>
            <wp:docPr id="1" name="图片 1" descr="37确认订单-余额不足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7确认订单-余额不足时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小铺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-【商品付款】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③点击商品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④点击立即购买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76835</wp:posOffset>
            </wp:positionV>
            <wp:extent cx="2722245" cy="4843145"/>
            <wp:effectExtent l="0" t="0" r="1905" b="14605"/>
            <wp:wrapSquare wrapText="bothSides"/>
            <wp:docPr id="2" name="图片 2" descr="37确认订单-余额不足充值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确认订单-余额不足充值提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小铺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-【商品付款】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③点击商品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④点击立即购买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-3155950</wp:posOffset>
            </wp:positionH>
            <wp:positionV relativeFrom="paragraph">
              <wp:posOffset>-2230120</wp:posOffset>
            </wp:positionV>
            <wp:extent cx="2910840" cy="5177790"/>
            <wp:effectExtent l="0" t="0" r="3810" b="3810"/>
            <wp:wrapSquare wrapText="bothSides"/>
            <wp:docPr id="6" name="图片 6" descr="38.支付宝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8.支付宝页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-1104900</wp:posOffset>
            </wp:positionH>
            <wp:positionV relativeFrom="paragraph">
              <wp:posOffset>139065</wp:posOffset>
            </wp:positionV>
            <wp:extent cx="2808605" cy="4998085"/>
            <wp:effectExtent l="0" t="0" r="10795" b="12065"/>
            <wp:wrapSquare wrapText="bothSides"/>
            <wp:docPr id="5" name="图片 5" descr="38.支付宝页面-支付成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8.支付宝页面-支付成功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-754380</wp:posOffset>
            </wp:positionH>
            <wp:positionV relativeFrom="paragraph">
              <wp:posOffset>-424180</wp:posOffset>
            </wp:positionV>
            <wp:extent cx="2727325" cy="4852670"/>
            <wp:effectExtent l="0" t="0" r="15875" b="5080"/>
            <wp:wrapSquare wrapText="bothSides"/>
            <wp:docPr id="4" name="图片 4" descr="37确认订单-余额足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7确认订单-余额足时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485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小铺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-【商品付款】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③点击商品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④点击立即购买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134620</wp:posOffset>
            </wp:positionV>
            <wp:extent cx="2755265" cy="4901565"/>
            <wp:effectExtent l="0" t="0" r="6985" b="13335"/>
            <wp:wrapSquare wrapText="bothSides"/>
            <wp:docPr id="3" name="图片 3" descr="37确认订单-输入支付密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7确认订单-输入支付密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490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56B32"/>
    <w:rsid w:val="3F676FD9"/>
    <w:rsid w:val="4A595B7B"/>
    <w:rsid w:val="53650385"/>
    <w:rsid w:val="75E5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2021-09-11T15:36:00Z</dcterms:created>
  <dc:creator>Administrator</dc:creator>
  <cp:lastModifiedBy>Administrator</cp:lastModifiedBy>
  <dcterms:modified xsi:type="dcterms:W3CDTF">2021-09-14T02:11:32Z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04DB4FE2A2B64C988B4BD8EE9FAF3227</vt:lpwstr>
  </property>
</Properties>
</file>